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1308" w14:textId="1B90705E" w:rsidR="00FB451B" w:rsidRDefault="00FB451B" w:rsidP="00FB451B">
      <w:pPr>
        <w:jc w:val="center"/>
        <w:rPr>
          <w:b/>
          <w:i/>
          <w:color w:val="0000FF"/>
          <w:sz w:val="32"/>
          <w:szCs w:val="32"/>
        </w:rPr>
      </w:pPr>
      <w:r w:rsidRPr="005D78D9">
        <w:rPr>
          <w:b/>
          <w:i/>
          <w:color w:val="0000FF"/>
          <w:sz w:val="32"/>
          <w:szCs w:val="32"/>
        </w:rPr>
        <w:t>Автобусная экскурсия «</w:t>
      </w:r>
      <w:r>
        <w:rPr>
          <w:b/>
          <w:i/>
          <w:color w:val="0000FF"/>
          <w:sz w:val="32"/>
          <w:szCs w:val="32"/>
        </w:rPr>
        <w:t xml:space="preserve">Москва </w:t>
      </w:r>
      <w:r w:rsidR="008D74C9">
        <w:rPr>
          <w:b/>
          <w:i/>
          <w:color w:val="0000FF"/>
          <w:sz w:val="32"/>
          <w:szCs w:val="32"/>
        </w:rPr>
        <w:t>с причудами</w:t>
      </w:r>
      <w:r w:rsidRPr="005D78D9">
        <w:rPr>
          <w:b/>
          <w:i/>
          <w:color w:val="0000FF"/>
          <w:sz w:val="32"/>
          <w:szCs w:val="32"/>
        </w:rPr>
        <w:t xml:space="preserve">» </w:t>
      </w:r>
    </w:p>
    <w:p w14:paraId="6860CA75" w14:textId="1729A432" w:rsidR="00FB451B" w:rsidRDefault="00FB451B" w:rsidP="00FB451B">
      <w:pPr>
        <w:jc w:val="center"/>
        <w:rPr>
          <w:b/>
          <w:i/>
          <w:color w:val="0000FF"/>
          <w:sz w:val="32"/>
          <w:szCs w:val="32"/>
        </w:rPr>
      </w:pPr>
      <w:r w:rsidRPr="005D78D9">
        <w:rPr>
          <w:b/>
          <w:i/>
          <w:color w:val="0000FF"/>
          <w:sz w:val="32"/>
          <w:szCs w:val="32"/>
        </w:rPr>
        <w:t xml:space="preserve">+ </w:t>
      </w:r>
      <w:r>
        <w:rPr>
          <w:b/>
          <w:i/>
          <w:color w:val="0000FF"/>
          <w:sz w:val="32"/>
          <w:szCs w:val="32"/>
        </w:rPr>
        <w:t>прогулка</w:t>
      </w:r>
      <w:r w:rsidR="0054594B">
        <w:rPr>
          <w:b/>
          <w:i/>
          <w:color w:val="0000FF"/>
          <w:sz w:val="32"/>
          <w:szCs w:val="32"/>
        </w:rPr>
        <w:t xml:space="preserve"> на яхте Флотилии</w:t>
      </w:r>
      <w:r>
        <w:rPr>
          <w:b/>
          <w:i/>
          <w:color w:val="0000FF"/>
          <w:sz w:val="32"/>
          <w:szCs w:val="32"/>
        </w:rPr>
        <w:t xml:space="preserve"> Рэдиссон</w:t>
      </w:r>
    </w:p>
    <w:p w14:paraId="27F50F6F" w14:textId="1D0ED1AE" w:rsidR="00931A42" w:rsidRPr="005D78D9" w:rsidRDefault="008D74C9" w:rsidP="00FB451B">
      <w:pPr>
        <w:jc w:val="center"/>
        <w:rPr>
          <w:i/>
          <w:color w:val="0000FF"/>
          <w:sz w:val="32"/>
          <w:szCs w:val="32"/>
        </w:rPr>
      </w:pPr>
      <w:r>
        <w:rPr>
          <w:i/>
          <w:noProof/>
          <w:color w:val="0000FF"/>
          <w:sz w:val="32"/>
          <w:szCs w:val="32"/>
        </w:rPr>
        <w:drawing>
          <wp:inline distT="0" distB="0" distL="0" distR="0" wp14:anchorId="5C8EBC27" wp14:editId="5625A1D2">
            <wp:extent cx="6624320" cy="2207895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29C4" w14:textId="0D341325" w:rsidR="00FB451B" w:rsidRPr="00781485" w:rsidRDefault="00FB451B" w:rsidP="00FB451B">
      <w:pPr>
        <w:pStyle w:val="left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81485">
        <w:rPr>
          <w:b/>
          <w:bCs/>
          <w:sz w:val="22"/>
          <w:szCs w:val="22"/>
        </w:rPr>
        <w:t xml:space="preserve">Экскурсионная программа: </w:t>
      </w:r>
    </w:p>
    <w:p w14:paraId="21CF2CE3" w14:textId="09C39C4D" w:rsidR="00FB451B" w:rsidRPr="00781485" w:rsidRDefault="007764B5" w:rsidP="00FB451B">
      <w:pPr>
        <w:pStyle w:val="left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81485">
        <w:rPr>
          <w:b/>
          <w:bCs/>
          <w:sz w:val="22"/>
          <w:szCs w:val="22"/>
        </w:rPr>
        <w:t xml:space="preserve">10-30 </w:t>
      </w:r>
      <w:r w:rsidR="00FB451B" w:rsidRPr="00781485">
        <w:rPr>
          <w:b/>
          <w:bCs/>
          <w:sz w:val="22"/>
          <w:szCs w:val="22"/>
        </w:rPr>
        <w:t>Отправление на экскурсию от адреса заказчика.</w:t>
      </w:r>
    </w:p>
    <w:p w14:paraId="4DE2C6D8" w14:textId="77777777" w:rsidR="00EF5744" w:rsidRPr="00EF5744" w:rsidRDefault="00EF5744" w:rsidP="00EF57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5744">
        <w:rPr>
          <w:sz w:val="22"/>
          <w:szCs w:val="22"/>
        </w:rPr>
        <w:t>Приготовьтесь к весьма насыщенной экскурсии, ведь в огромной столице спряталось множество неординарных уголков и объектов.</w:t>
      </w:r>
    </w:p>
    <w:p w14:paraId="0FF32C15" w14:textId="77777777" w:rsidR="00EF5744" w:rsidRPr="00EF5744" w:rsidRDefault="00EF5744" w:rsidP="00EF5744">
      <w:pPr>
        <w:jc w:val="both"/>
        <w:rPr>
          <w:sz w:val="22"/>
          <w:szCs w:val="22"/>
        </w:rPr>
      </w:pPr>
      <w:r w:rsidRPr="00EF5744">
        <w:rPr>
          <w:sz w:val="22"/>
          <w:szCs w:val="22"/>
        </w:rPr>
        <w:t>Москва — один из самых необычных городов. У нас самое красивое в мире метро, самые необычные высотки, даже строилась Москва по принципу, отличному от других русских городов.</w:t>
      </w:r>
    </w:p>
    <w:p w14:paraId="7EEEE36A" w14:textId="77777777" w:rsidR="00EF5744" w:rsidRPr="00EF5744" w:rsidRDefault="00EF5744" w:rsidP="00EF5744">
      <w:pPr>
        <w:jc w:val="both"/>
        <w:rPr>
          <w:sz w:val="22"/>
          <w:szCs w:val="22"/>
        </w:rPr>
      </w:pPr>
      <w:r w:rsidRPr="00EF5744">
        <w:rPr>
          <w:sz w:val="22"/>
          <w:szCs w:val="22"/>
        </w:rPr>
        <w:t>А кроме этого, в Москве есть малоизвестные, но от этого не менее интересные памятники, дома и дворы. Мы приглашаем вас познакомиться с этой необычной стороной города.</w:t>
      </w:r>
    </w:p>
    <w:p w14:paraId="2D9745C8" w14:textId="77777777" w:rsidR="00EF5744" w:rsidRPr="00EF5744" w:rsidRDefault="00EF5744" w:rsidP="00EF5744">
      <w:pPr>
        <w:jc w:val="both"/>
        <w:rPr>
          <w:sz w:val="22"/>
          <w:szCs w:val="22"/>
        </w:rPr>
      </w:pPr>
      <w:r w:rsidRPr="00EF5744">
        <w:rPr>
          <w:sz w:val="22"/>
          <w:szCs w:val="22"/>
        </w:rPr>
        <w:t>На экскурсии вы увидите:</w:t>
      </w:r>
    </w:p>
    <w:p w14:paraId="1F5CCF44" w14:textId="77777777" w:rsidR="00EF5744" w:rsidRPr="00EF5744" w:rsidRDefault="00EF5744" w:rsidP="00EF5744">
      <w:pPr>
        <w:ind w:left="360"/>
        <w:jc w:val="both"/>
        <w:rPr>
          <w:sz w:val="22"/>
          <w:szCs w:val="22"/>
        </w:rPr>
      </w:pPr>
      <w:r w:rsidRPr="00EF5744">
        <w:rPr>
          <w:sz w:val="22"/>
          <w:szCs w:val="22"/>
        </w:rPr>
        <w:t xml:space="preserve">современный дом-яйцо; китайскую пагоду; испанское подворье; дом-улей и многое другое </w:t>
      </w:r>
    </w:p>
    <w:p w14:paraId="468833BA" w14:textId="77777777" w:rsidR="00EF5744" w:rsidRPr="00EF5744" w:rsidRDefault="00EF5744" w:rsidP="00EF5744">
      <w:pPr>
        <w:jc w:val="both"/>
        <w:rPr>
          <w:sz w:val="22"/>
          <w:szCs w:val="22"/>
        </w:rPr>
      </w:pPr>
      <w:r w:rsidRPr="00EF5744">
        <w:rPr>
          <w:sz w:val="22"/>
          <w:szCs w:val="22"/>
        </w:rPr>
        <w:t xml:space="preserve">Экскурсия Москве позволит в полной мере оценить великолепие столицы, её уникальную, непередаваемую атмосферу. </w:t>
      </w:r>
    </w:p>
    <w:p w14:paraId="16D05128" w14:textId="2D32BADA" w:rsidR="00E2377E" w:rsidRPr="008D74C9" w:rsidRDefault="00E2377E" w:rsidP="00FB451B">
      <w:pPr>
        <w:pStyle w:val="left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8D74C9">
        <w:rPr>
          <w:i/>
          <w:iCs/>
          <w:sz w:val="22"/>
          <w:szCs w:val="22"/>
        </w:rPr>
        <w:t>14-30 Обед в кафе города</w:t>
      </w:r>
      <w:r w:rsidR="008D74C9" w:rsidRPr="008D74C9">
        <w:rPr>
          <w:i/>
          <w:iCs/>
          <w:sz w:val="22"/>
          <w:szCs w:val="22"/>
        </w:rPr>
        <w:t xml:space="preserve"> шведский стол. </w:t>
      </w:r>
    </w:p>
    <w:p w14:paraId="261BF844" w14:textId="478BC09B" w:rsidR="00E2377E" w:rsidRPr="00781485" w:rsidRDefault="00E2377E" w:rsidP="00FB451B">
      <w:pPr>
        <w:pStyle w:val="lef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1485">
        <w:rPr>
          <w:sz w:val="22"/>
          <w:szCs w:val="22"/>
        </w:rPr>
        <w:t xml:space="preserve">15-30 </w:t>
      </w:r>
      <w:r w:rsidR="00931A42" w:rsidRPr="00781485">
        <w:rPr>
          <w:sz w:val="22"/>
          <w:szCs w:val="22"/>
        </w:rPr>
        <w:t>В завершении прекрасной экскурсии прокатимся на яхте</w:t>
      </w:r>
      <w:r w:rsidRPr="00781485">
        <w:rPr>
          <w:sz w:val="22"/>
          <w:szCs w:val="22"/>
        </w:rPr>
        <w:t xml:space="preserve"> по Москва Реке</w:t>
      </w:r>
      <w:r w:rsidR="00931A42" w:rsidRPr="00781485">
        <w:rPr>
          <w:sz w:val="22"/>
          <w:szCs w:val="22"/>
        </w:rPr>
        <w:t>.</w:t>
      </w:r>
    </w:p>
    <w:p w14:paraId="2A6834FA" w14:textId="5CE84D2F" w:rsidR="006D30F4" w:rsidRPr="00781485" w:rsidRDefault="006D30F4" w:rsidP="00FB451B">
      <w:pPr>
        <w:pStyle w:val="lef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1485">
        <w:rPr>
          <w:sz w:val="22"/>
          <w:szCs w:val="22"/>
        </w:rPr>
        <w:t xml:space="preserve">16-30 Посадка </w:t>
      </w:r>
      <w:proofErr w:type="gramStart"/>
      <w:r w:rsidRPr="00781485">
        <w:rPr>
          <w:sz w:val="22"/>
          <w:szCs w:val="22"/>
        </w:rPr>
        <w:t>на  яхту</w:t>
      </w:r>
      <w:proofErr w:type="gramEnd"/>
      <w:r w:rsidRPr="00781485">
        <w:rPr>
          <w:sz w:val="22"/>
          <w:szCs w:val="22"/>
        </w:rPr>
        <w:t xml:space="preserve"> Флотилии «</w:t>
      </w:r>
      <w:proofErr w:type="spellStart"/>
      <w:r w:rsidRPr="00781485">
        <w:rPr>
          <w:sz w:val="22"/>
          <w:szCs w:val="22"/>
        </w:rPr>
        <w:t>Рэдиссон</w:t>
      </w:r>
      <w:proofErr w:type="spellEnd"/>
      <w:r w:rsidRPr="00781485">
        <w:rPr>
          <w:sz w:val="22"/>
          <w:szCs w:val="22"/>
        </w:rPr>
        <w:t xml:space="preserve"> </w:t>
      </w:r>
      <w:proofErr w:type="spellStart"/>
      <w:r w:rsidRPr="00781485">
        <w:rPr>
          <w:sz w:val="22"/>
          <w:szCs w:val="22"/>
        </w:rPr>
        <w:t>Ройал</w:t>
      </w:r>
      <w:proofErr w:type="spellEnd"/>
      <w:r w:rsidRPr="00781485">
        <w:rPr>
          <w:sz w:val="22"/>
          <w:szCs w:val="22"/>
        </w:rPr>
        <w:t>»  причал гостиница Украина</w:t>
      </w:r>
    </w:p>
    <w:p w14:paraId="6B75030F" w14:textId="77777777" w:rsidR="003611C0" w:rsidRDefault="006D30F4" w:rsidP="00FB451B">
      <w:pPr>
        <w:pStyle w:val="lef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1485">
        <w:rPr>
          <w:sz w:val="22"/>
          <w:szCs w:val="22"/>
        </w:rPr>
        <w:t>17-00</w:t>
      </w:r>
      <w:r w:rsidR="00D738F1" w:rsidRPr="00781485">
        <w:rPr>
          <w:sz w:val="22"/>
          <w:szCs w:val="22"/>
        </w:rPr>
        <w:t xml:space="preserve"> На яхте свободная рассадка. </w:t>
      </w:r>
    </w:p>
    <w:p w14:paraId="2C7A757A" w14:textId="18896F06" w:rsidR="006D30F4" w:rsidRPr="00781485" w:rsidRDefault="00D738F1" w:rsidP="00FB451B">
      <w:pPr>
        <w:pStyle w:val="left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781485">
        <w:rPr>
          <w:sz w:val="22"/>
          <w:szCs w:val="22"/>
        </w:rPr>
        <w:t xml:space="preserve">При желании можно сдвинуть столы, сесть рядом. </w:t>
      </w:r>
      <w:r w:rsidR="00931A42" w:rsidRPr="00781485">
        <w:rPr>
          <w:sz w:val="22"/>
          <w:szCs w:val="22"/>
        </w:rPr>
        <w:t>При этом обязательно з</w:t>
      </w:r>
      <w:r w:rsidRPr="00781485">
        <w:rPr>
          <w:sz w:val="22"/>
          <w:szCs w:val="22"/>
        </w:rPr>
        <w:t>аказ по кухне от 3000р.</w:t>
      </w:r>
      <w:r w:rsidR="00931A42" w:rsidRPr="00781485">
        <w:rPr>
          <w:sz w:val="22"/>
          <w:szCs w:val="22"/>
        </w:rPr>
        <w:t>/чел.</w:t>
      </w:r>
      <w:r w:rsidRPr="00781485">
        <w:rPr>
          <w:sz w:val="22"/>
          <w:szCs w:val="22"/>
        </w:rPr>
        <w:t>+ 10% обслуживание</w:t>
      </w:r>
      <w:r w:rsidR="00931A42" w:rsidRPr="00781485">
        <w:rPr>
          <w:sz w:val="22"/>
          <w:szCs w:val="22"/>
        </w:rPr>
        <w:t xml:space="preserve"> (</w:t>
      </w:r>
      <w:r w:rsidRPr="00781485">
        <w:rPr>
          <w:sz w:val="22"/>
          <w:szCs w:val="22"/>
        </w:rPr>
        <w:t>оговаривается заранее</w:t>
      </w:r>
      <w:r w:rsidR="00931A42" w:rsidRPr="00781485">
        <w:rPr>
          <w:sz w:val="22"/>
          <w:szCs w:val="22"/>
        </w:rPr>
        <w:t>).</w:t>
      </w:r>
    </w:p>
    <w:p w14:paraId="7E6B81D8" w14:textId="6401B0B7" w:rsidR="00A03B89" w:rsidRPr="00781485" w:rsidRDefault="006D30F4" w:rsidP="00781485">
      <w:pPr>
        <w:pStyle w:val="left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81485">
        <w:rPr>
          <w:sz w:val="22"/>
          <w:szCs w:val="22"/>
        </w:rPr>
        <w:t>19-30 Окончание прогулки</w:t>
      </w:r>
      <w:r w:rsidR="00931A42" w:rsidRPr="00781485">
        <w:rPr>
          <w:sz w:val="22"/>
          <w:szCs w:val="22"/>
        </w:rPr>
        <w:t xml:space="preserve"> у</w:t>
      </w:r>
      <w:r w:rsidRPr="00781485">
        <w:rPr>
          <w:sz w:val="22"/>
          <w:szCs w:val="22"/>
        </w:rPr>
        <w:t xml:space="preserve"> причал</w:t>
      </w:r>
      <w:r w:rsidR="00931A42" w:rsidRPr="00781485">
        <w:rPr>
          <w:sz w:val="22"/>
          <w:szCs w:val="22"/>
        </w:rPr>
        <w:t>а</w:t>
      </w:r>
      <w:r w:rsidRPr="00781485">
        <w:rPr>
          <w:sz w:val="22"/>
          <w:szCs w:val="22"/>
        </w:rPr>
        <w:t xml:space="preserve"> гостиница Украина.</w:t>
      </w:r>
    </w:p>
    <w:p w14:paraId="3C1755D1" w14:textId="3C23D3EE" w:rsidR="00E26738" w:rsidRDefault="00E26738" w:rsidP="00E26738">
      <w:pPr>
        <w:jc w:val="center"/>
        <w:rPr>
          <w:b/>
          <w:i/>
          <w:color w:val="0000FF"/>
          <w:sz w:val="24"/>
          <w:szCs w:val="28"/>
        </w:rPr>
      </w:pPr>
      <w:r>
        <w:rPr>
          <w:b/>
          <w:i/>
          <w:color w:val="0000FF"/>
          <w:sz w:val="24"/>
          <w:szCs w:val="28"/>
        </w:rPr>
        <w:t>Стоимость экскурсии в рублях, на 1 человека, при группе:</w:t>
      </w: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062"/>
        <w:gridCol w:w="2126"/>
        <w:gridCol w:w="1576"/>
      </w:tblGrid>
      <w:tr w:rsidR="00E26738" w14:paraId="7A9C025F" w14:textId="77777777" w:rsidTr="00A03B89">
        <w:trPr>
          <w:jc w:val="center"/>
        </w:trPr>
        <w:tc>
          <w:tcPr>
            <w:tcW w:w="2132" w:type="dxa"/>
            <w:tcBorders>
              <w:top w:val="single" w:sz="8" w:space="0" w:color="4F81BD"/>
              <w:bottom w:val="single" w:sz="8" w:space="0" w:color="4F81BD"/>
              <w:right w:val="none" w:sz="4" w:space="0" w:color="000000"/>
            </w:tcBorders>
          </w:tcPr>
          <w:p w14:paraId="2469E9B2" w14:textId="77777777" w:rsidR="00E26738" w:rsidRDefault="00E26738" w:rsidP="002B6BF5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1</w:t>
            </w:r>
            <w:r w:rsidR="00A03B89">
              <w:rPr>
                <w:b/>
                <w:bCs/>
                <w:i/>
                <w:color w:val="0000FF"/>
                <w:sz w:val="24"/>
                <w:szCs w:val="28"/>
              </w:rPr>
              <w:t>8</w:t>
            </w:r>
            <w:r>
              <w:rPr>
                <w:b/>
                <w:bCs/>
                <w:i/>
                <w:color w:val="0000FF"/>
                <w:sz w:val="24"/>
                <w:szCs w:val="28"/>
              </w:rPr>
              <w:t xml:space="preserve"> чел.</w:t>
            </w:r>
          </w:p>
          <w:p w14:paraId="664404D2" w14:textId="1E8585B9" w:rsidR="00A03B89" w:rsidRDefault="00A03B89" w:rsidP="002B6BF5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микроавтобус</w:t>
            </w:r>
          </w:p>
        </w:tc>
        <w:tc>
          <w:tcPr>
            <w:tcW w:w="2062" w:type="dxa"/>
            <w:tcBorders>
              <w:top w:val="single" w:sz="8" w:space="0" w:color="4F81BD"/>
              <w:left w:val="none" w:sz="4" w:space="0" w:color="000000"/>
              <w:bottom w:val="single" w:sz="8" w:space="0" w:color="4F81BD"/>
              <w:right w:val="none" w:sz="4" w:space="0" w:color="000000"/>
            </w:tcBorders>
            <w:shd w:val="clear" w:color="auto" w:fill="auto"/>
          </w:tcPr>
          <w:p w14:paraId="5A79DA95" w14:textId="77777777" w:rsidR="00E26738" w:rsidRDefault="00E26738" w:rsidP="002B6BF5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25 чел.</w:t>
            </w:r>
          </w:p>
        </w:tc>
        <w:tc>
          <w:tcPr>
            <w:tcW w:w="2126" w:type="dxa"/>
            <w:tcBorders>
              <w:top w:val="single" w:sz="8" w:space="0" w:color="4F81BD"/>
              <w:left w:val="none" w:sz="4" w:space="0" w:color="000000"/>
              <w:bottom w:val="single" w:sz="8" w:space="0" w:color="4F81BD"/>
              <w:right w:val="none" w:sz="4" w:space="0" w:color="000000"/>
            </w:tcBorders>
            <w:shd w:val="clear" w:color="auto" w:fill="auto"/>
          </w:tcPr>
          <w:p w14:paraId="0FC36E5C" w14:textId="77777777" w:rsidR="00E26738" w:rsidRDefault="00E26738" w:rsidP="002B6BF5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30 чел.</w:t>
            </w:r>
          </w:p>
        </w:tc>
        <w:tc>
          <w:tcPr>
            <w:tcW w:w="1576" w:type="dxa"/>
            <w:tcBorders>
              <w:top w:val="single" w:sz="8" w:space="0" w:color="4F81BD"/>
              <w:left w:val="none" w:sz="4" w:space="0" w:color="000000"/>
              <w:bottom w:val="single" w:sz="8" w:space="0" w:color="4F81BD"/>
            </w:tcBorders>
          </w:tcPr>
          <w:p w14:paraId="576D65EF" w14:textId="77777777" w:rsidR="00E26738" w:rsidRDefault="00E26738" w:rsidP="002B6BF5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40 чел.</w:t>
            </w:r>
          </w:p>
        </w:tc>
      </w:tr>
      <w:tr w:rsidR="00E26738" w14:paraId="7B2E7732" w14:textId="77777777" w:rsidTr="00A03B89">
        <w:trPr>
          <w:jc w:val="center"/>
        </w:trPr>
        <w:tc>
          <w:tcPr>
            <w:tcW w:w="2132" w:type="dxa"/>
            <w:shd w:val="clear" w:color="auto" w:fill="D3DFEE"/>
          </w:tcPr>
          <w:p w14:paraId="4E13F703" w14:textId="482F9412" w:rsidR="00E26738" w:rsidRDefault="00A03B89" w:rsidP="002B6BF5">
            <w:pPr>
              <w:jc w:val="center"/>
              <w:rPr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 xml:space="preserve">5280 </w:t>
            </w:r>
            <w:r w:rsidR="00E26738">
              <w:rPr>
                <w:b/>
                <w:bCs/>
                <w:i/>
                <w:color w:val="0000FF"/>
                <w:sz w:val="24"/>
                <w:szCs w:val="28"/>
              </w:rPr>
              <w:t>руб.</w:t>
            </w:r>
          </w:p>
        </w:tc>
        <w:tc>
          <w:tcPr>
            <w:tcW w:w="2062" w:type="dxa"/>
            <w:tcBorders>
              <w:top w:val="single" w:sz="8" w:space="0" w:color="4F81BD"/>
              <w:left w:val="none" w:sz="4" w:space="0" w:color="000000"/>
              <w:bottom w:val="single" w:sz="8" w:space="0" w:color="4F81BD"/>
              <w:right w:val="none" w:sz="4" w:space="0" w:color="000000"/>
            </w:tcBorders>
            <w:shd w:val="clear" w:color="auto" w:fill="D3DFEE"/>
          </w:tcPr>
          <w:p w14:paraId="6EF81BB5" w14:textId="77D7EE87" w:rsidR="00E26738" w:rsidRDefault="00A03B89" w:rsidP="002B6BF5">
            <w:pPr>
              <w:tabs>
                <w:tab w:val="center" w:pos="1308"/>
              </w:tabs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4650</w:t>
            </w:r>
            <w:r w:rsidR="00E26738">
              <w:rPr>
                <w:b/>
                <w:i/>
                <w:color w:val="0000FF"/>
                <w:sz w:val="24"/>
                <w:szCs w:val="28"/>
              </w:rPr>
              <w:t xml:space="preserve"> руб.</w:t>
            </w:r>
          </w:p>
        </w:tc>
        <w:tc>
          <w:tcPr>
            <w:tcW w:w="2126" w:type="dxa"/>
            <w:tcBorders>
              <w:left w:val="none" w:sz="4" w:space="0" w:color="000000"/>
            </w:tcBorders>
            <w:shd w:val="clear" w:color="auto" w:fill="D3DFEE"/>
          </w:tcPr>
          <w:p w14:paraId="3F4BE4FE" w14:textId="2F9748FA" w:rsidR="00E26738" w:rsidRDefault="00A03B89" w:rsidP="002B6BF5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4280</w:t>
            </w:r>
            <w:r w:rsidR="00E26738">
              <w:rPr>
                <w:b/>
                <w:i/>
                <w:color w:val="0000FF"/>
                <w:sz w:val="24"/>
                <w:szCs w:val="28"/>
              </w:rPr>
              <w:t xml:space="preserve"> руб.</w:t>
            </w:r>
          </w:p>
        </w:tc>
        <w:tc>
          <w:tcPr>
            <w:tcW w:w="1576" w:type="dxa"/>
            <w:shd w:val="clear" w:color="auto" w:fill="D3DFEE"/>
          </w:tcPr>
          <w:p w14:paraId="5D9CB006" w14:textId="7550D1E7" w:rsidR="00E26738" w:rsidRDefault="00A03B89" w:rsidP="002B6BF5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3790</w:t>
            </w:r>
            <w:r w:rsidR="00E26738">
              <w:rPr>
                <w:b/>
                <w:i/>
                <w:color w:val="0000FF"/>
                <w:sz w:val="24"/>
                <w:szCs w:val="28"/>
                <w:lang w:val="en-US"/>
              </w:rPr>
              <w:t xml:space="preserve"> </w:t>
            </w:r>
            <w:r w:rsidR="00E26738">
              <w:rPr>
                <w:b/>
                <w:i/>
                <w:color w:val="0000FF"/>
                <w:sz w:val="24"/>
                <w:szCs w:val="28"/>
              </w:rPr>
              <w:t>руб.</w:t>
            </w:r>
          </w:p>
        </w:tc>
      </w:tr>
    </w:tbl>
    <w:p w14:paraId="79D3BCEF" w14:textId="77777777" w:rsidR="00781485" w:rsidRPr="00781485" w:rsidRDefault="00781485" w:rsidP="00781485">
      <w:pPr>
        <w:jc w:val="both"/>
        <w:rPr>
          <w:i/>
          <w:color w:val="0000FF"/>
          <w:sz w:val="22"/>
          <w:szCs w:val="22"/>
        </w:rPr>
      </w:pPr>
      <w:r w:rsidRPr="00781485">
        <w:rPr>
          <w:b/>
          <w:bCs/>
          <w:i/>
          <w:color w:val="0000FF"/>
          <w:sz w:val="22"/>
          <w:szCs w:val="22"/>
        </w:rPr>
        <w:t xml:space="preserve">В стоимость экскурсии входит: </w:t>
      </w:r>
    </w:p>
    <w:p w14:paraId="4B0404C0" w14:textId="77777777" w:rsidR="00781485" w:rsidRPr="00781485" w:rsidRDefault="00781485" w:rsidP="00781485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781485">
        <w:rPr>
          <w:color w:val="000000"/>
          <w:sz w:val="22"/>
          <w:szCs w:val="22"/>
        </w:rPr>
        <w:t>Транспортное обслуживание на автобусах Тур Класса, для группы 18 чел. предоставляется микроавтобус Мерседес Бенц Спринтер или аналог;</w:t>
      </w:r>
    </w:p>
    <w:p w14:paraId="74371130" w14:textId="64A8FCA8" w:rsidR="00781485" w:rsidRPr="00781485" w:rsidRDefault="00781485" w:rsidP="00781485">
      <w:pPr>
        <w:pStyle w:val="af5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81485">
        <w:rPr>
          <w:bCs/>
          <w:sz w:val="22"/>
          <w:szCs w:val="22"/>
        </w:rPr>
        <w:t>Экскурсия по городу;</w:t>
      </w:r>
    </w:p>
    <w:p w14:paraId="06652D16" w14:textId="1BD0F921" w:rsidR="00781485" w:rsidRPr="00781485" w:rsidRDefault="00781485" w:rsidP="00781485">
      <w:pPr>
        <w:pStyle w:val="af5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81485">
        <w:rPr>
          <w:bCs/>
          <w:sz w:val="22"/>
          <w:szCs w:val="22"/>
        </w:rPr>
        <w:t>Обед;</w:t>
      </w:r>
    </w:p>
    <w:p w14:paraId="727F4EE0" w14:textId="3D734557" w:rsidR="00781485" w:rsidRPr="00781485" w:rsidRDefault="00781485" w:rsidP="00781485">
      <w:pPr>
        <w:pStyle w:val="af5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81485">
        <w:rPr>
          <w:bCs/>
          <w:sz w:val="22"/>
          <w:szCs w:val="22"/>
        </w:rPr>
        <w:t>Билет на теплоходную прогулку.</w:t>
      </w:r>
    </w:p>
    <w:p w14:paraId="2AD2909C" w14:textId="3F9A9D0F" w:rsidR="00E26738" w:rsidRPr="00781485" w:rsidRDefault="00E26738" w:rsidP="00E26738">
      <w:pPr>
        <w:rPr>
          <w:b/>
          <w:bCs/>
          <w:sz w:val="22"/>
          <w:szCs w:val="22"/>
        </w:rPr>
      </w:pPr>
      <w:r w:rsidRPr="00781485">
        <w:rPr>
          <w:b/>
          <w:bCs/>
          <w:sz w:val="22"/>
          <w:szCs w:val="22"/>
        </w:rPr>
        <w:t>*Пожалуйста, уточняйте стоимость при бронировании.</w:t>
      </w:r>
    </w:p>
    <w:p w14:paraId="6B028557" w14:textId="77777777" w:rsidR="00E26738" w:rsidRPr="00781485" w:rsidRDefault="00E26738" w:rsidP="00E26738">
      <w:pPr>
        <w:rPr>
          <w:b/>
          <w:bCs/>
          <w:sz w:val="22"/>
          <w:szCs w:val="22"/>
        </w:rPr>
      </w:pPr>
      <w:r w:rsidRPr="00781485">
        <w:rPr>
          <w:b/>
          <w:bCs/>
          <w:sz w:val="22"/>
          <w:szCs w:val="22"/>
        </w:rPr>
        <w:t>*Стоимость экскурсии для организаций, находящихся за МКАД, рассчитывается индивидуально.</w:t>
      </w:r>
    </w:p>
    <w:p w14:paraId="15D09DFB" w14:textId="77777777" w:rsidR="00F85A59" w:rsidRDefault="00E26738" w:rsidP="00311AA8">
      <w:pPr>
        <w:rPr>
          <w:b/>
          <w:bCs/>
          <w:sz w:val="22"/>
          <w:szCs w:val="22"/>
        </w:rPr>
      </w:pPr>
      <w:r w:rsidRPr="00781485">
        <w:rPr>
          <w:b/>
          <w:bCs/>
          <w:sz w:val="22"/>
          <w:szCs w:val="22"/>
        </w:rPr>
        <w:t>*Время и порядок предоставления туристских услуг в программе могут меняться при сохранении их объема.</w:t>
      </w:r>
    </w:p>
    <w:p w14:paraId="5C97D0F9" w14:textId="404E4598" w:rsidR="00323C82" w:rsidRPr="00311AA8" w:rsidRDefault="00E26738" w:rsidP="00311AA8">
      <w:r w:rsidRPr="00781485">
        <w:rPr>
          <w:b/>
          <w:bCs/>
          <w:sz w:val="22"/>
          <w:szCs w:val="22"/>
        </w:rPr>
        <w:t xml:space="preserve">*Для </w:t>
      </w:r>
      <w:r w:rsidR="00781485" w:rsidRPr="00781485">
        <w:rPr>
          <w:b/>
          <w:bCs/>
          <w:sz w:val="22"/>
          <w:szCs w:val="22"/>
        </w:rPr>
        <w:t xml:space="preserve">экскурсии </w:t>
      </w:r>
      <w:r w:rsidRPr="00781485">
        <w:rPr>
          <w:b/>
          <w:bCs/>
          <w:sz w:val="22"/>
          <w:szCs w:val="22"/>
        </w:rPr>
        <w:t>предоставляются данные ФИО, дата рождения, номер телефона</w:t>
      </w:r>
      <w:r w:rsidR="00781485" w:rsidRPr="00781485">
        <w:rPr>
          <w:b/>
          <w:bCs/>
          <w:sz w:val="22"/>
          <w:szCs w:val="22"/>
        </w:rPr>
        <w:t>.</w:t>
      </w:r>
    </w:p>
    <w:sectPr w:rsidR="00323C82" w:rsidRPr="00311AA8" w:rsidSect="00C268DC">
      <w:headerReference w:type="default" r:id="rId9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E55E" w14:textId="77777777" w:rsidR="00C4041C" w:rsidRDefault="00C4041C" w:rsidP="004044A6">
      <w:r>
        <w:separator/>
      </w:r>
    </w:p>
  </w:endnote>
  <w:endnote w:type="continuationSeparator" w:id="0">
    <w:p w14:paraId="17625469" w14:textId="77777777" w:rsidR="00C4041C" w:rsidRDefault="00C4041C" w:rsidP="004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8D859" w14:textId="77777777" w:rsidR="00C4041C" w:rsidRDefault="00C4041C" w:rsidP="004044A6">
      <w:r>
        <w:separator/>
      </w:r>
    </w:p>
  </w:footnote>
  <w:footnote w:type="continuationSeparator" w:id="0">
    <w:p w14:paraId="235B5E0F" w14:textId="77777777" w:rsidR="00C4041C" w:rsidRDefault="00C4041C" w:rsidP="0040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8448" w14:textId="77777777" w:rsidR="00FC3FBF" w:rsidRDefault="00FC3FBF" w:rsidP="00FC3FBF">
    <w:pPr>
      <w:pStyle w:val="a3"/>
      <w:spacing w:before="0" w:beforeAutospacing="0" w:after="0" w:afterAutospacing="0"/>
      <w:ind w:firstLine="340"/>
      <w:jc w:val="right"/>
      <w:rPr>
        <w:b/>
        <w:i/>
        <w:color w:val="0000CC"/>
        <w:sz w:val="22"/>
        <w:szCs w:val="22"/>
      </w:rPr>
    </w:pPr>
    <w:r w:rsidRPr="00213640">
      <w:rPr>
        <w:i/>
        <w:noProof/>
        <w:color w:val="0000CC"/>
        <w:sz w:val="22"/>
        <w:szCs w:val="22"/>
      </w:rPr>
      <w:drawing>
        <wp:anchor distT="0" distB="0" distL="114300" distR="114300" simplePos="0" relativeHeight="251658240" behindDoc="0" locked="0" layoutInCell="1" allowOverlap="1" wp14:anchorId="113CF8C5" wp14:editId="01072690">
          <wp:simplePos x="0" y="0"/>
          <wp:positionH relativeFrom="column">
            <wp:posOffset>-296545</wp:posOffset>
          </wp:positionH>
          <wp:positionV relativeFrom="paragraph">
            <wp:posOffset>-154940</wp:posOffset>
          </wp:positionV>
          <wp:extent cx="2705100" cy="1019175"/>
          <wp:effectExtent l="0" t="0" r="0" b="9525"/>
          <wp:wrapSquare wrapText="bothSides"/>
          <wp:docPr id="2" name="Рисунок 2" descr="C:\Users\Екатерина\Dropbox\4 сезона\новый лого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Екатерина\Dropbox\4 сезона\новый лого м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640">
      <w:rPr>
        <w:b/>
        <w:i/>
        <w:color w:val="0000CC"/>
        <w:sz w:val="22"/>
        <w:szCs w:val="22"/>
      </w:rPr>
      <w:t>ООО «Туристическая Компания «Четыре Сезона»</w:t>
    </w:r>
  </w:p>
  <w:p w14:paraId="240F7F92" w14:textId="77777777" w:rsidR="00FC3FBF" w:rsidRPr="00FC3FBF" w:rsidRDefault="00FC3FBF" w:rsidP="00FC3FBF">
    <w:pPr>
      <w:pStyle w:val="a3"/>
      <w:spacing w:before="0" w:beforeAutospacing="0" w:after="0" w:afterAutospacing="0"/>
      <w:ind w:firstLine="340"/>
      <w:jc w:val="right"/>
      <w:rPr>
        <w:b/>
        <w:i/>
        <w:color w:val="0000CC"/>
        <w:sz w:val="22"/>
        <w:szCs w:val="22"/>
      </w:rPr>
    </w:pPr>
    <w:proofErr w:type="spellStart"/>
    <w:r w:rsidRPr="00FC3FBF">
      <w:rPr>
        <w:b/>
        <w:i/>
        <w:color w:val="0000CC"/>
        <w:sz w:val="22"/>
        <w:szCs w:val="22"/>
      </w:rPr>
      <w:t>г.Москва</w:t>
    </w:r>
    <w:proofErr w:type="spellEnd"/>
    <w:r w:rsidRPr="00FC3FBF">
      <w:rPr>
        <w:b/>
        <w:i/>
        <w:color w:val="0000CC"/>
        <w:sz w:val="22"/>
        <w:szCs w:val="22"/>
      </w:rPr>
      <w:t>, ул. Маросейка 8 оф. 287</w:t>
    </w:r>
  </w:p>
  <w:p w14:paraId="019DCD79" w14:textId="77777777" w:rsidR="00FC3FBF" w:rsidRPr="000A24BA" w:rsidRDefault="00FC3FBF" w:rsidP="00FC3FBF">
    <w:pPr>
      <w:pStyle w:val="a3"/>
      <w:spacing w:before="0" w:beforeAutospacing="0" w:after="0" w:afterAutospacing="0"/>
      <w:ind w:firstLine="340"/>
      <w:jc w:val="right"/>
      <w:rPr>
        <w:b/>
        <w:bCs/>
        <w:i/>
        <w:iCs/>
        <w:color w:val="FF0000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  <w:lang w:val="en-US"/>
      </w:rPr>
      <w:t xml:space="preserve">Email: </w:t>
    </w:r>
    <w:r w:rsidRPr="00186B90">
      <w:rPr>
        <w:rFonts w:ascii="Arial" w:hAnsi="Arial" w:cs="Arial"/>
        <w:b/>
        <w:bCs/>
        <w:i/>
        <w:iCs/>
        <w:color w:val="FF0000"/>
        <w:sz w:val="22"/>
        <w:szCs w:val="22"/>
        <w:lang w:val="en-US"/>
      </w:rPr>
      <w:t>irina.4sezona@mail.ru</w:t>
    </w:r>
  </w:p>
  <w:p w14:paraId="1DE04EBC" w14:textId="77777777" w:rsidR="00FC3FBF" w:rsidRPr="00430D56" w:rsidRDefault="00FC3FBF" w:rsidP="00FC3FBF">
    <w:pPr>
      <w:pStyle w:val="a3"/>
      <w:spacing w:before="0" w:beforeAutospacing="0" w:after="0" w:afterAutospacing="0"/>
      <w:jc w:val="right"/>
      <w:rPr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>Сайт</w:t>
    </w:r>
    <w:r w:rsidRPr="00430D56">
      <w:rPr>
        <w:color w:val="0000CC"/>
        <w:sz w:val="22"/>
        <w:szCs w:val="22"/>
      </w:rPr>
      <w:t xml:space="preserve"> </w:t>
    </w:r>
    <w:r>
      <w:fldChar w:fldCharType="begin"/>
    </w:r>
    <w:r w:rsidRPr="00EF5744">
      <w:rPr>
        <w:lang w:val="en-US"/>
      </w:rPr>
      <w:instrText>HYPERLINK</w:instrText>
    </w:r>
    <w:r w:rsidRPr="00430D56">
      <w:instrText xml:space="preserve"> "</w:instrText>
    </w:r>
    <w:r w:rsidRPr="00EF5744">
      <w:rPr>
        <w:lang w:val="en-US"/>
      </w:rPr>
      <w:instrText>http</w:instrText>
    </w:r>
    <w:r w:rsidRPr="00430D56">
      <w:instrText>://</w:instrText>
    </w:r>
    <w:r w:rsidRPr="00EF5744">
      <w:rPr>
        <w:lang w:val="en-US"/>
      </w:rPr>
      <w:instrText>www</w:instrText>
    </w:r>
    <w:r w:rsidRPr="00430D56">
      <w:instrText>.4-</w:instrText>
    </w:r>
    <w:r w:rsidRPr="00EF5744">
      <w:rPr>
        <w:lang w:val="en-US"/>
      </w:rPr>
      <w:instrText>sezona</w:instrText>
    </w:r>
    <w:r w:rsidRPr="00430D56">
      <w:instrText>-</w:instrText>
    </w:r>
    <w:r w:rsidRPr="00EF5744">
      <w:rPr>
        <w:lang w:val="en-US"/>
      </w:rPr>
      <w:instrText>tour</w:instrText>
    </w:r>
    <w:r w:rsidRPr="00430D56">
      <w:instrText>.</w:instrText>
    </w:r>
    <w:r w:rsidRPr="00EF5744">
      <w:rPr>
        <w:lang w:val="en-US"/>
      </w:rPr>
      <w:instrText>ru</w:instrText>
    </w:r>
    <w:r w:rsidRPr="00430D56">
      <w:instrText>"</w:instrText>
    </w:r>
    <w:r>
      <w:fldChar w:fldCharType="separate"/>
    </w:r>
    <w:r w:rsidRPr="00213640">
      <w:rPr>
        <w:rStyle w:val="a8"/>
        <w:i/>
        <w:color w:val="0000CC"/>
        <w:sz w:val="22"/>
        <w:szCs w:val="22"/>
        <w:lang w:val="en-US"/>
      </w:rPr>
      <w:t>www</w:t>
    </w:r>
    <w:r w:rsidRPr="00430D56">
      <w:rPr>
        <w:rStyle w:val="a8"/>
        <w:i/>
        <w:color w:val="0000CC"/>
        <w:sz w:val="22"/>
        <w:szCs w:val="22"/>
      </w:rPr>
      <w:t>.4-</w:t>
    </w:r>
    <w:r w:rsidRPr="00213640">
      <w:rPr>
        <w:rStyle w:val="a8"/>
        <w:i/>
        <w:color w:val="0000CC"/>
        <w:sz w:val="22"/>
        <w:szCs w:val="22"/>
        <w:lang w:val="en-US"/>
      </w:rPr>
      <w:t>sezona</w:t>
    </w:r>
    <w:r w:rsidRPr="00430D56">
      <w:rPr>
        <w:rStyle w:val="a8"/>
        <w:i/>
        <w:color w:val="0000CC"/>
        <w:sz w:val="22"/>
        <w:szCs w:val="22"/>
      </w:rPr>
      <w:t>-</w:t>
    </w:r>
    <w:r w:rsidRPr="00213640">
      <w:rPr>
        <w:rStyle w:val="a8"/>
        <w:i/>
        <w:color w:val="0000CC"/>
        <w:sz w:val="22"/>
        <w:szCs w:val="22"/>
        <w:lang w:val="en-US"/>
      </w:rPr>
      <w:t>tour</w:t>
    </w:r>
    <w:r w:rsidRPr="00430D56">
      <w:rPr>
        <w:rStyle w:val="a8"/>
        <w:i/>
        <w:color w:val="0000CC"/>
        <w:sz w:val="22"/>
        <w:szCs w:val="22"/>
      </w:rPr>
      <w:t>.</w:t>
    </w:r>
    <w:r w:rsidRPr="00213640">
      <w:rPr>
        <w:rStyle w:val="a8"/>
        <w:i/>
        <w:color w:val="0000CC"/>
        <w:sz w:val="22"/>
        <w:szCs w:val="22"/>
        <w:lang w:val="en-US"/>
      </w:rPr>
      <w:t>ru</w:t>
    </w:r>
    <w:r>
      <w:rPr>
        <w:rStyle w:val="a8"/>
        <w:i/>
        <w:color w:val="0000CC"/>
        <w:sz w:val="22"/>
        <w:szCs w:val="22"/>
        <w:lang w:val="en-US"/>
      </w:rPr>
      <w:fldChar w:fldCharType="end"/>
    </w:r>
    <w:r w:rsidRPr="00430D56">
      <w:rPr>
        <w:i/>
        <w:color w:val="0000CC"/>
        <w:sz w:val="22"/>
        <w:szCs w:val="22"/>
      </w:rPr>
      <w:t xml:space="preserve">  </w:t>
    </w:r>
  </w:p>
  <w:p w14:paraId="4139497B" w14:textId="77777777" w:rsidR="00FC3FBF" w:rsidRPr="00213640" w:rsidRDefault="00FC3FBF" w:rsidP="00FC3FBF">
    <w:pPr>
      <w:pStyle w:val="a3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b/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 xml:space="preserve">Реестр туроператора </w:t>
    </w:r>
    <w:proofErr w:type="gramStart"/>
    <w:r w:rsidRPr="00213640">
      <w:rPr>
        <w:b/>
        <w:i/>
        <w:color w:val="0000CC"/>
        <w:sz w:val="22"/>
        <w:szCs w:val="22"/>
      </w:rPr>
      <w:t xml:space="preserve">РТО </w:t>
    </w:r>
    <w:r w:rsidRPr="00A9685C">
      <w:rPr>
        <w:b/>
        <w:i/>
        <w:color w:val="0000CC"/>
        <w:sz w:val="22"/>
        <w:szCs w:val="22"/>
      </w:rPr>
      <w:t xml:space="preserve"> 021585</w:t>
    </w:r>
    <w:proofErr w:type="gramEnd"/>
  </w:p>
  <w:p w14:paraId="4DC4C817" w14:textId="7F78AD25" w:rsidR="00FC3FBF" w:rsidRPr="000A24BA" w:rsidRDefault="00FC3FBF" w:rsidP="00FC3FBF">
    <w:pPr>
      <w:pStyle w:val="a3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i/>
        <w:iCs/>
        <w:color w:val="FF0000"/>
        <w:sz w:val="28"/>
        <w:szCs w:val="28"/>
      </w:rPr>
    </w:pPr>
    <w:r w:rsidRPr="00FC3FBF">
      <w:rPr>
        <w:b/>
        <w:i/>
        <w:color w:val="0000CC"/>
        <w:sz w:val="22"/>
        <w:szCs w:val="22"/>
      </w:rPr>
      <w:t>тел</w:t>
    </w:r>
    <w:r>
      <w:rPr>
        <w:b/>
        <w:i/>
        <w:color w:val="0000CC"/>
        <w:sz w:val="22"/>
        <w:szCs w:val="22"/>
      </w:rPr>
      <w:t>ефон</w:t>
    </w:r>
    <w:r w:rsidRPr="00FC3FBF">
      <w:rPr>
        <w:b/>
        <w:i/>
        <w:color w:val="0000CC"/>
        <w:sz w:val="22"/>
        <w:szCs w:val="22"/>
      </w:rPr>
      <w:t>/</w:t>
    </w:r>
    <w:proofErr w:type="spellStart"/>
    <w:r w:rsidRPr="00FC3FBF">
      <w:rPr>
        <w:b/>
        <w:i/>
        <w:color w:val="0000CC"/>
        <w:sz w:val="22"/>
        <w:szCs w:val="22"/>
      </w:rPr>
      <w:t>вотсап</w:t>
    </w:r>
    <w:proofErr w:type="spellEnd"/>
    <w:r w:rsidRPr="00FC3FBF">
      <w:rPr>
        <w:b/>
        <w:i/>
        <w:color w:val="0000CC"/>
        <w:sz w:val="22"/>
        <w:szCs w:val="22"/>
      </w:rPr>
      <w:t>/</w:t>
    </w:r>
    <w:proofErr w:type="spellStart"/>
    <w:r w:rsidRPr="00FC3FBF">
      <w:rPr>
        <w:b/>
        <w:i/>
        <w:color w:val="0000CC"/>
        <w:sz w:val="22"/>
        <w:szCs w:val="22"/>
      </w:rPr>
      <w:t>вайбер</w:t>
    </w:r>
    <w:proofErr w:type="spellEnd"/>
    <w:r w:rsidRPr="000A24BA">
      <w:rPr>
        <w:rStyle w:val="ab"/>
        <w:color w:val="365F91" w:themeColor="accent1" w:themeShade="BF"/>
        <w:shd w:val="clear" w:color="auto" w:fill="FFFFFF"/>
      </w:rPr>
      <w:t> 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+7-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977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375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68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87</w:t>
    </w:r>
    <w:r w:rsidRPr="000A24BA">
      <w:rPr>
        <w:rStyle w:val="ab"/>
        <w:color w:val="FF0000"/>
        <w:sz w:val="28"/>
        <w:szCs w:val="28"/>
        <w:shd w:val="clear" w:color="auto" w:fill="FFFFFF"/>
      </w:rPr>
      <w:t> Ирина</w:t>
    </w:r>
  </w:p>
  <w:p w14:paraId="64510EB9" w14:textId="77777777" w:rsidR="008C1635" w:rsidRPr="008C1635" w:rsidRDefault="008C1635">
    <w:pPr>
      <w:pStyle w:val="af1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01"/>
    <w:multiLevelType w:val="multilevel"/>
    <w:tmpl w:val="AA5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5FF0"/>
    <w:multiLevelType w:val="hybridMultilevel"/>
    <w:tmpl w:val="AF5E1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FB6"/>
    <w:multiLevelType w:val="hybridMultilevel"/>
    <w:tmpl w:val="EBE670FA"/>
    <w:lvl w:ilvl="0" w:tplc="04190001">
      <w:start w:val="14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483"/>
    <w:multiLevelType w:val="hybridMultilevel"/>
    <w:tmpl w:val="5AC83CE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E65E9B"/>
    <w:multiLevelType w:val="hybridMultilevel"/>
    <w:tmpl w:val="B1AA3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49CF"/>
    <w:multiLevelType w:val="multilevel"/>
    <w:tmpl w:val="8C7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7456E"/>
    <w:multiLevelType w:val="hybridMultilevel"/>
    <w:tmpl w:val="7B284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4309"/>
    <w:multiLevelType w:val="hybridMultilevel"/>
    <w:tmpl w:val="B7A8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1311"/>
    <w:multiLevelType w:val="hybridMultilevel"/>
    <w:tmpl w:val="C4244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42C2A"/>
    <w:multiLevelType w:val="hybridMultilevel"/>
    <w:tmpl w:val="8EBA0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72AC"/>
    <w:multiLevelType w:val="hybridMultilevel"/>
    <w:tmpl w:val="EB12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28E7"/>
    <w:multiLevelType w:val="hybridMultilevel"/>
    <w:tmpl w:val="DBE46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B0"/>
    <w:rsid w:val="00003862"/>
    <w:rsid w:val="00012E42"/>
    <w:rsid w:val="00044D08"/>
    <w:rsid w:val="000504A2"/>
    <w:rsid w:val="00066CA3"/>
    <w:rsid w:val="00077950"/>
    <w:rsid w:val="00087C09"/>
    <w:rsid w:val="000B43AD"/>
    <w:rsid w:val="000F15B1"/>
    <w:rsid w:val="00122AD7"/>
    <w:rsid w:val="0012364E"/>
    <w:rsid w:val="001966B2"/>
    <w:rsid w:val="001B3086"/>
    <w:rsid w:val="001B42B6"/>
    <w:rsid w:val="001E7E95"/>
    <w:rsid w:val="00203D1F"/>
    <w:rsid w:val="0022012F"/>
    <w:rsid w:val="0022260D"/>
    <w:rsid w:val="00242209"/>
    <w:rsid w:val="002503EF"/>
    <w:rsid w:val="00292AB0"/>
    <w:rsid w:val="002A0416"/>
    <w:rsid w:val="002B0CC8"/>
    <w:rsid w:val="002B5AE9"/>
    <w:rsid w:val="002C5640"/>
    <w:rsid w:val="002F4EEF"/>
    <w:rsid w:val="00300881"/>
    <w:rsid w:val="0030105D"/>
    <w:rsid w:val="0030399E"/>
    <w:rsid w:val="00311AA8"/>
    <w:rsid w:val="00323C82"/>
    <w:rsid w:val="00346140"/>
    <w:rsid w:val="003611C0"/>
    <w:rsid w:val="00390961"/>
    <w:rsid w:val="003A15E4"/>
    <w:rsid w:val="003C2155"/>
    <w:rsid w:val="003C3CA4"/>
    <w:rsid w:val="003E7505"/>
    <w:rsid w:val="003F6FE7"/>
    <w:rsid w:val="004011FB"/>
    <w:rsid w:val="004044A6"/>
    <w:rsid w:val="004153A0"/>
    <w:rsid w:val="004253E9"/>
    <w:rsid w:val="00430D56"/>
    <w:rsid w:val="00432EEC"/>
    <w:rsid w:val="00433705"/>
    <w:rsid w:val="0043630C"/>
    <w:rsid w:val="00450D6F"/>
    <w:rsid w:val="00467C95"/>
    <w:rsid w:val="00477221"/>
    <w:rsid w:val="004A30ED"/>
    <w:rsid w:val="004C5499"/>
    <w:rsid w:val="004E225D"/>
    <w:rsid w:val="004F4DF1"/>
    <w:rsid w:val="0051077A"/>
    <w:rsid w:val="005123EF"/>
    <w:rsid w:val="00514969"/>
    <w:rsid w:val="005215AB"/>
    <w:rsid w:val="0054594B"/>
    <w:rsid w:val="0057282E"/>
    <w:rsid w:val="005851CE"/>
    <w:rsid w:val="0059141D"/>
    <w:rsid w:val="005C3E7C"/>
    <w:rsid w:val="00631DBB"/>
    <w:rsid w:val="0064744D"/>
    <w:rsid w:val="0065224A"/>
    <w:rsid w:val="006A199F"/>
    <w:rsid w:val="006A2C4A"/>
    <w:rsid w:val="006D30F4"/>
    <w:rsid w:val="006E05EA"/>
    <w:rsid w:val="006F48CA"/>
    <w:rsid w:val="006F4905"/>
    <w:rsid w:val="00704227"/>
    <w:rsid w:val="007057AC"/>
    <w:rsid w:val="00752ABE"/>
    <w:rsid w:val="0075535F"/>
    <w:rsid w:val="00761F36"/>
    <w:rsid w:val="007764B5"/>
    <w:rsid w:val="00781485"/>
    <w:rsid w:val="007918A6"/>
    <w:rsid w:val="007D1278"/>
    <w:rsid w:val="007D3071"/>
    <w:rsid w:val="007E18E7"/>
    <w:rsid w:val="007E3C3D"/>
    <w:rsid w:val="00817390"/>
    <w:rsid w:val="008179D9"/>
    <w:rsid w:val="008A3D53"/>
    <w:rsid w:val="008C1635"/>
    <w:rsid w:val="008D74C9"/>
    <w:rsid w:val="009057B0"/>
    <w:rsid w:val="00907967"/>
    <w:rsid w:val="00912D50"/>
    <w:rsid w:val="00924239"/>
    <w:rsid w:val="00931A42"/>
    <w:rsid w:val="00952F08"/>
    <w:rsid w:val="009822D1"/>
    <w:rsid w:val="009A0F2A"/>
    <w:rsid w:val="009A191D"/>
    <w:rsid w:val="009B5428"/>
    <w:rsid w:val="009C506B"/>
    <w:rsid w:val="00A03B89"/>
    <w:rsid w:val="00A11D30"/>
    <w:rsid w:val="00A23A84"/>
    <w:rsid w:val="00A23D90"/>
    <w:rsid w:val="00A77634"/>
    <w:rsid w:val="00A91B1D"/>
    <w:rsid w:val="00AC623B"/>
    <w:rsid w:val="00AE2C74"/>
    <w:rsid w:val="00AF2EF4"/>
    <w:rsid w:val="00B12AD4"/>
    <w:rsid w:val="00B3225A"/>
    <w:rsid w:val="00B349D7"/>
    <w:rsid w:val="00B371E5"/>
    <w:rsid w:val="00B54C7A"/>
    <w:rsid w:val="00B55C41"/>
    <w:rsid w:val="00B71433"/>
    <w:rsid w:val="00B81F58"/>
    <w:rsid w:val="00B8389A"/>
    <w:rsid w:val="00B866FB"/>
    <w:rsid w:val="00B95C3E"/>
    <w:rsid w:val="00BA39D6"/>
    <w:rsid w:val="00BB1D2E"/>
    <w:rsid w:val="00BB3F0C"/>
    <w:rsid w:val="00BF49BE"/>
    <w:rsid w:val="00C268DC"/>
    <w:rsid w:val="00C4041C"/>
    <w:rsid w:val="00C60AB0"/>
    <w:rsid w:val="00C77DD1"/>
    <w:rsid w:val="00C83D11"/>
    <w:rsid w:val="00C9227D"/>
    <w:rsid w:val="00D16E4B"/>
    <w:rsid w:val="00D27501"/>
    <w:rsid w:val="00D738F1"/>
    <w:rsid w:val="00D87CEE"/>
    <w:rsid w:val="00DE6C57"/>
    <w:rsid w:val="00DE74A0"/>
    <w:rsid w:val="00DF0502"/>
    <w:rsid w:val="00DF5A9C"/>
    <w:rsid w:val="00E1432C"/>
    <w:rsid w:val="00E1570A"/>
    <w:rsid w:val="00E2363A"/>
    <w:rsid w:val="00E2377E"/>
    <w:rsid w:val="00E26738"/>
    <w:rsid w:val="00E30CEE"/>
    <w:rsid w:val="00E43959"/>
    <w:rsid w:val="00E5229C"/>
    <w:rsid w:val="00EB6BC8"/>
    <w:rsid w:val="00EC4AB4"/>
    <w:rsid w:val="00ED08B4"/>
    <w:rsid w:val="00ED3BD6"/>
    <w:rsid w:val="00ED5E95"/>
    <w:rsid w:val="00ED626F"/>
    <w:rsid w:val="00EF5744"/>
    <w:rsid w:val="00F01FAA"/>
    <w:rsid w:val="00F063CC"/>
    <w:rsid w:val="00F34E3A"/>
    <w:rsid w:val="00F517C6"/>
    <w:rsid w:val="00F54B2D"/>
    <w:rsid w:val="00F85A59"/>
    <w:rsid w:val="00F8702E"/>
    <w:rsid w:val="00F95495"/>
    <w:rsid w:val="00FB3031"/>
    <w:rsid w:val="00FB451B"/>
    <w:rsid w:val="00FC3FBF"/>
    <w:rsid w:val="00FE17B1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C7D3"/>
  <w15:docId w15:val="{0BA36B18-3B1F-48CB-9664-690E820F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4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Îáû÷íûé (Web)"/>
    <w:basedOn w:val="a"/>
    <w:uiPriority w:val="99"/>
    <w:rsid w:val="00C60AB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B2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54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54B2D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F54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54B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8">
    <w:name w:val="Hyperlink"/>
    <w:unhideWhenUsed/>
    <w:rsid w:val="003C3CA4"/>
    <w:rPr>
      <w:color w:val="0000FF"/>
      <w:u w:val="single"/>
    </w:rPr>
  </w:style>
  <w:style w:type="paragraph" w:styleId="a9">
    <w:name w:val="Body Text"/>
    <w:basedOn w:val="a"/>
    <w:link w:val="aa"/>
    <w:unhideWhenUsed/>
    <w:rsid w:val="00C268DC"/>
    <w:pPr>
      <w:tabs>
        <w:tab w:val="left" w:pos="8900"/>
      </w:tabs>
    </w:pPr>
    <w:rPr>
      <w:b/>
      <w:bCs/>
      <w:i/>
      <w:iCs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rsid w:val="00C268D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ab">
    <w:name w:val="Strong"/>
    <w:uiPriority w:val="22"/>
    <w:qFormat/>
    <w:rsid w:val="004044A6"/>
    <w:rPr>
      <w:b/>
      <w:bCs/>
    </w:rPr>
  </w:style>
  <w:style w:type="character" w:customStyle="1" w:styleId="apple-converted-space">
    <w:name w:val="apple-converted-space"/>
    <w:basedOn w:val="a0"/>
    <w:rsid w:val="004044A6"/>
  </w:style>
  <w:style w:type="paragraph" w:customStyle="1" w:styleId="11">
    <w:name w:val="Заголовок 11"/>
    <w:basedOn w:val="a"/>
    <w:link w:val="110"/>
    <w:rsid w:val="0022260D"/>
    <w:rPr>
      <w:rFonts w:ascii="Calibri" w:eastAsia="Calibri" w:hAnsi="Calibri"/>
      <w:b/>
      <w:color w:val="000000"/>
      <w:sz w:val="28"/>
      <w:szCs w:val="24"/>
    </w:rPr>
  </w:style>
  <w:style w:type="character" w:customStyle="1" w:styleId="110">
    <w:name w:val="Заголовок 11 Знак"/>
    <w:link w:val="11"/>
    <w:rsid w:val="0022260D"/>
    <w:rPr>
      <w:b/>
      <w:color w:val="000000"/>
      <w:sz w:val="28"/>
      <w:szCs w:val="24"/>
      <w:lang w:val="ru-RU" w:eastAsia="ru-RU" w:bidi="ar-SA"/>
    </w:rPr>
  </w:style>
  <w:style w:type="character" w:customStyle="1" w:styleId="emailstyle15">
    <w:name w:val="emailstyle15"/>
    <w:semiHidden/>
    <w:rsid w:val="0022260D"/>
    <w:rPr>
      <w:rFonts w:ascii="Arial" w:hAnsi="Arial" w:cs="Arial"/>
      <w:color w:val="000000"/>
      <w:sz w:val="20"/>
    </w:rPr>
  </w:style>
  <w:style w:type="paragraph" w:customStyle="1" w:styleId="magput">
    <w:name w:val="magput"/>
    <w:basedOn w:val="a"/>
    <w:rsid w:val="00B866F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qFormat/>
    <w:rsid w:val="00B866FB"/>
    <w:rPr>
      <w:i/>
      <w:iCs/>
    </w:rPr>
  </w:style>
  <w:style w:type="paragraph" w:styleId="ad">
    <w:name w:val="Title"/>
    <w:basedOn w:val="a"/>
    <w:link w:val="ae"/>
    <w:qFormat/>
    <w:rsid w:val="001B3086"/>
    <w:pPr>
      <w:spacing w:line="360" w:lineRule="auto"/>
      <w:jc w:val="center"/>
    </w:pPr>
    <w:rPr>
      <w:b/>
      <w:bCs/>
      <w:i/>
      <w:iCs/>
      <w:sz w:val="32"/>
      <w:szCs w:val="24"/>
      <w:lang w:val="x-none" w:eastAsia="x-none"/>
    </w:rPr>
  </w:style>
  <w:style w:type="character" w:customStyle="1" w:styleId="ae">
    <w:name w:val="Заголовок Знак"/>
    <w:link w:val="ad"/>
    <w:rsid w:val="001B3086"/>
    <w:rPr>
      <w:rFonts w:ascii="Times New Roman" w:eastAsia="Times New Roman" w:hAnsi="Times New Roman"/>
      <w:b/>
      <w:bCs/>
      <w:i/>
      <w:iCs/>
      <w:sz w:val="32"/>
      <w:szCs w:val="24"/>
    </w:rPr>
  </w:style>
  <w:style w:type="paragraph" w:styleId="af">
    <w:name w:val="No Spacing"/>
    <w:qFormat/>
    <w:rsid w:val="00ED5E95"/>
    <w:rPr>
      <w:rFonts w:ascii="Times New Roman" w:hAnsi="Times New Roman"/>
      <w:sz w:val="22"/>
      <w:szCs w:val="22"/>
      <w:lang w:eastAsia="en-US"/>
    </w:rPr>
  </w:style>
  <w:style w:type="character" w:customStyle="1" w:styleId="magput1">
    <w:name w:val="magput1"/>
    <w:basedOn w:val="a0"/>
    <w:rsid w:val="000F15B1"/>
  </w:style>
  <w:style w:type="table" w:styleId="af0">
    <w:name w:val="Table Grid"/>
    <w:basedOn w:val="a1"/>
    <w:uiPriority w:val="59"/>
    <w:rsid w:val="0095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7D1278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7D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7D1278"/>
    <w:rPr>
      <w:rFonts w:ascii="Times New Roman" w:eastAsia="Times New Roman" w:hAnsi="Times New Roman"/>
    </w:rPr>
  </w:style>
  <w:style w:type="table" w:customStyle="1" w:styleId="-11">
    <w:name w:val="Светлая заливка - Акцент 11"/>
    <w:basedOn w:val="a1"/>
    <w:uiPriority w:val="60"/>
    <w:rsid w:val="00292A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5">
    <w:name w:val="List Paragraph"/>
    <w:basedOn w:val="a"/>
    <w:uiPriority w:val="34"/>
    <w:qFormat/>
    <w:rsid w:val="009B5428"/>
    <w:pPr>
      <w:ind w:left="720"/>
      <w:contextualSpacing/>
    </w:pPr>
  </w:style>
  <w:style w:type="character" w:customStyle="1" w:styleId="js-phone-number">
    <w:name w:val="js-phone-number"/>
    <w:basedOn w:val="a0"/>
    <w:rsid w:val="00FC3FBF"/>
  </w:style>
  <w:style w:type="paragraph" w:customStyle="1" w:styleId="left">
    <w:name w:val="left"/>
    <w:basedOn w:val="a"/>
    <w:rsid w:val="00FB45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56C0-5BB0-420A-ADA1-82247A15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«Туристическая Компания «Четыре Сезона»</vt:lpstr>
    </vt:vector>
  </TitlesOfParts>
  <Company>Hewlett-Packard</Company>
  <LinksUpToDate>false</LinksUpToDate>
  <CharactersWithSpaces>1947</CharactersWithSpaces>
  <SharedDoc>false</SharedDoc>
  <HLinks>
    <vt:vector size="6" baseType="variant">
      <vt:variant>
        <vt:i4>1376332</vt:i4>
      </vt:variant>
      <vt:variant>
        <vt:i4>0</vt:i4>
      </vt:variant>
      <vt:variant>
        <vt:i4>0</vt:i4>
      </vt:variant>
      <vt:variant>
        <vt:i4>5</vt:i4>
      </vt:variant>
      <vt:variant>
        <vt:lpwstr>http://www.4-sezona-tour.ru/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«Туристическая Компания «Четыре Сезона»</dc:title>
  <dc:creator>Катрин</dc:creator>
  <cp:lastModifiedBy>RePack by Diakov</cp:lastModifiedBy>
  <cp:revision>4</cp:revision>
  <cp:lastPrinted>2018-12-10T13:10:00Z</cp:lastPrinted>
  <dcterms:created xsi:type="dcterms:W3CDTF">2022-11-09T14:21:00Z</dcterms:created>
  <dcterms:modified xsi:type="dcterms:W3CDTF">2022-11-17T06:33:00Z</dcterms:modified>
</cp:coreProperties>
</file>